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27276" w14:textId="77F65665" w:rsidR="007F725A" w:rsidRDefault="00740497">
      <w:pPr>
        <w:rPr>
          <w:rFonts w:ascii="TH SarabunPSK" w:hAnsi="TH SarabunPSK" w:cs="TH SarabunPSK"/>
          <w:noProof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7B431FA4" wp14:editId="3970956A">
            <wp:simplePos x="0" y="0"/>
            <wp:positionH relativeFrom="margin">
              <wp:posOffset>2781300</wp:posOffset>
            </wp:positionH>
            <wp:positionV relativeFrom="paragraph">
              <wp:posOffset>-225425</wp:posOffset>
            </wp:positionV>
            <wp:extent cx="943660" cy="934128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ตรา-มจร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3660" cy="9341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494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678DF9" wp14:editId="69AD1FB4">
                <wp:simplePos x="0" y="0"/>
                <wp:positionH relativeFrom="column">
                  <wp:posOffset>4914900</wp:posOffset>
                </wp:positionH>
                <wp:positionV relativeFrom="paragraph">
                  <wp:posOffset>-600075</wp:posOffset>
                </wp:positionV>
                <wp:extent cx="1972235" cy="336175"/>
                <wp:effectExtent l="0" t="0" r="28575" b="26035"/>
                <wp:wrapNone/>
                <wp:docPr id="2" name="Rectangle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868E6A6-DAD9-C42B-A51F-0BEFB90258B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2235" cy="336175"/>
                        </a:xfrm>
                        <a:prstGeom prst="rect">
                          <a:avLst/>
                        </a:prstGeom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1CA539" w14:textId="40E17472" w:rsidR="00A0494A" w:rsidRDefault="00A0494A" w:rsidP="00A0494A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sz w:val="34"/>
                                <w:szCs w:val="34"/>
                                <w:cs/>
                              </w:rPr>
                              <w:t xml:space="preserve">แบบรายงานผล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sz w:val="34"/>
                                <w:szCs w:val="34"/>
                              </w:rPr>
                              <w:t>LIMCU E0</w:t>
                            </w:r>
                            <w:r w:rsidR="00F10B7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dark1"/>
                                <w:sz w:val="34"/>
                                <w:szCs w:val="3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0E678DF9" id="Rectangle 1" o:spid="_x0000_s1026" style="position:absolute;margin-left:387pt;margin-top:-47.25pt;width:155.3pt;height:26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wYYBwMAAEMGAAAOAAAAZHJzL2Uyb0RvYy54bWysVMlu2zAQvRfoPxC8K1osO7YROfCmokCQ&#10;BEmKnGmKsoVSJEvSW4P8e4eUrBpugRZFfaCHmvXNPM7N7aHmaMe0qaTIcHwVYcQElUUl1hn+8pIH&#10;Q4yMJaIgXAqW4SMz+Hby8cPNXo1ZIjeSF0wjCCLMeK8yvLFWjcPQ0A2ribmSiglQllLXxMJVr8NC&#10;kz1Er3mYRNEg3EtdKC0pMwa+Lholnvj4ZcmofShLwyziGYbarD+1P1fuDCc3ZLzWRG0q2pZB/qGK&#10;mlQCknahFsQStNXVL6HqimppZGmvqKxDWZYVZR4DoImjCzTPG6KYxwLNMaprk/l/Yen97lGjqshw&#10;gpEgNYzoCZpGxJozFHtI7GDvjHXgQGpAveV5Musv8zTIQQrSaJYGs2U6CvKkN1wm1/k86Q3enXc8&#10;GFPNiAV6fC5ODY4HfwegHbVrTRr6FvtK33rDwXA5mA6CxXQxCuZpMgum/TgPotkyn42ipD+cRe9u&#10;tKGv+fTvUYR7ZcYeteOIF5/VowZjdzMgOqSHUtfuHwaEDp4tx44trgsUPsaj6yTp9TGioOv1BvF1&#10;v8158lba2E9M1sgJGdbQWN9RsoNSmvJOJi4ZF+40kldFXnHuL0cz5xrtCNAXWF/I/Qukx4gTY0EB&#10;Nflfm/fMFZC7cB5tA8rDs0fOmlRPrIRmAozEl+QfHOtyEUqZsGkblwuwdm4llNU5Nuy4cOQ2bp1a&#10;W+fG/EPsHKM/Z+w8fFYpbOdcV0Lq3wUovnaZG/sT+gazg28Pq0M76JUsjkB8LZuNYBTNKxjSHfT1&#10;kWhYAbAsYK3ZBzhKLvcZprxSGG2k/n75zdkBoUGD0R5WSYbNty3RDMb0WcBbHcVp6naPv6T96wQu&#10;+lyzOteIbT2XMO4YFqeiXnT2lp/EUsv6Fbbe1GUFFREUcmcYaNGIc+uIgRFsTcqmUy/DtlHE3oln&#10;RV1o11ZHvZfDK9Gq5acFat3L09Ih4wuaNrbOU8jp1sqy8hx2jW262TYcNpV/ce1Wdavw/O6tfu7+&#10;yQ8AAAD//wMAUEsDBBQABgAIAAAAIQDNttuH5AAAAAwBAAAPAAAAZHJzL2Rvd25yZXYueG1sTI9R&#10;S8MwFIXfBf9DuIIvsqWT2s3adAydDKYImwNfs+baFJObkmRb9debPenjuedw7neq+WANO6IPnSMB&#10;k3EGDKlxqqNWwO79eTQDFqIkJY0jFPCNAeb15UUlS+VOtMHjNrYslVAopQAdY19yHhqNVoax65GS&#10;9+m8lTFJ33Ll5SmVW8Nvs6zgVnaUPmjZ46PG5mt7sAJWpnnbLV+ffhabpdcv65W9sR9WiOurYfEA&#10;LOIQ/8Jwxk/oUCemvTuQCswImE7ztCUKGN3nd8DOiWyWF8D26ZRPCuB1xf+PqH8BAAD//wMAUEsB&#10;Ai0AFAAGAAgAAAAhALaDOJL+AAAA4QEAABMAAAAAAAAAAAAAAAAAAAAAAFtDb250ZW50X1R5cGVz&#10;XS54bWxQSwECLQAUAAYACAAAACEAOP0h/9YAAACUAQAACwAAAAAAAAAAAAAAAAAvAQAAX3JlbHMv&#10;LnJlbHNQSwECLQAUAAYACAAAACEASXsGGAcDAABDBgAADgAAAAAAAAAAAAAAAAAuAgAAZHJzL2Uy&#10;b0RvYy54bWxQSwECLQAUAAYACAAAACEAzbbbh+QAAAAMAQAADwAAAAAAAAAAAAAAAABhBQAAZHJz&#10;L2Rvd25yZXYueG1sUEsFBgAAAAAEAAQA8wAAAHIGAAAAAA==&#10;" fillcolor="white [3201]" strokecolor="windowText" strokeweight="1pt">
                <v:textbox>
                  <w:txbxContent>
                    <w:p w14:paraId="311CA539" w14:textId="40E17472" w:rsidR="00A0494A" w:rsidRDefault="00A0494A" w:rsidP="00A0494A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sz w:val="34"/>
                          <w:szCs w:val="34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sz w:val="34"/>
                          <w:szCs w:val="34"/>
                          <w:cs/>
                        </w:rPr>
                        <w:t xml:space="preserve">แบบรายงานผล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sz w:val="34"/>
                          <w:szCs w:val="34"/>
                        </w:rPr>
                        <w:t>LIMCU E0</w:t>
                      </w:r>
                      <w:r w:rsidR="00F10B70">
                        <w:rPr>
                          <w:rFonts w:ascii="TH SarabunPSK" w:hAnsi="TH SarabunPSK" w:cs="TH SarabunPSK"/>
                          <w:b/>
                          <w:bCs/>
                          <w:color w:val="000000" w:themeColor="dark1"/>
                          <w:sz w:val="34"/>
                          <w:szCs w:val="34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A0494A">
        <w:rPr>
          <w:rFonts w:ascii="TH SarabunPSK" w:hAnsi="TH SarabunPSK" w:cs="TH SarabunPSK"/>
          <w:noProof/>
          <w:sz w:val="32"/>
          <w:szCs w:val="32"/>
        </w:rPr>
        <w:t xml:space="preserve"> </w:t>
      </w:r>
    </w:p>
    <w:p w14:paraId="04BE0C09" w14:textId="77777777" w:rsidR="00B80542" w:rsidRDefault="00B80542">
      <w:pPr>
        <w:rPr>
          <w:rFonts w:ascii="TH SarabunPSK" w:hAnsi="TH SarabunPSK" w:cs="TH SarabunPSK"/>
          <w:sz w:val="32"/>
          <w:szCs w:val="32"/>
        </w:rPr>
      </w:pPr>
    </w:p>
    <w:p w14:paraId="052EF631" w14:textId="72840651" w:rsidR="00C1568D" w:rsidRPr="0030108C" w:rsidRDefault="0030108C" w:rsidP="00C1568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ประกาศ</w:t>
      </w:r>
      <w:r w:rsidR="00F47005">
        <w:rPr>
          <w:rFonts w:ascii="TH SarabunPSK" w:hAnsi="TH SarabunPSK" w:cs="TH SarabunPSK" w:hint="cs"/>
          <w:b/>
          <w:bCs/>
          <w:sz w:val="32"/>
          <w:szCs w:val="32"/>
          <w:cs/>
        </w:rPr>
        <w:t>คณะ/</w:t>
      </w:r>
      <w:r w:rsidR="00C1568D">
        <w:rPr>
          <w:rFonts w:ascii="TH SarabunPSK" w:hAnsi="TH SarabunPSK" w:cs="TH SarabunPSK" w:hint="cs"/>
          <w:b/>
          <w:bCs/>
          <w:sz w:val="32"/>
          <w:szCs w:val="32"/>
          <w:cs/>
        </w:rPr>
        <w:t>วิทยาลัยสงฆ์..............................</w:t>
      </w:r>
    </w:p>
    <w:p w14:paraId="6E528414" w14:textId="75A75A4A" w:rsidR="00ED0DCB" w:rsidRDefault="006B14BB" w:rsidP="006B14B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0108C">
        <w:rPr>
          <w:rFonts w:ascii="TH SarabunPSK" w:hAnsi="TH SarabunPSK" w:cs="TH SarabunPSK"/>
          <w:b/>
          <w:bCs/>
          <w:sz w:val="32"/>
          <w:szCs w:val="32"/>
          <w:cs/>
        </w:rPr>
        <w:t>มหาวิทยาลัยมหาจุฬาลงกรณราชวิทยาลัย</w:t>
      </w:r>
      <w:r w:rsidR="00E61AB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22A8D09" w14:textId="5723CA42" w:rsidR="006B14BB" w:rsidRPr="0030108C" w:rsidRDefault="006B14BB" w:rsidP="006B14B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30108C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เรื่อง </w:t>
      </w:r>
      <w:r w:rsidR="00F4700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B305C">
        <w:rPr>
          <w:rFonts w:ascii="TH SarabunPSK" w:hAnsi="TH SarabunPSK" w:cs="TH SarabunPSK" w:hint="cs"/>
          <w:b/>
          <w:bCs/>
          <w:sz w:val="32"/>
          <w:szCs w:val="32"/>
          <w:cs/>
        </w:rPr>
        <w:t>รายชื่อผู้ผ่านการอบรม</w:t>
      </w:r>
      <w:r w:rsidR="008B305C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หลักสูตรภาษาอังกฤษ </w:t>
      </w:r>
      <w:r w:rsidRPr="0030108C">
        <w:rPr>
          <w:rFonts w:ascii="TH SarabunPSK" w:hAnsi="TH SarabunPSK" w:cs="TH SarabunPSK"/>
          <w:b/>
          <w:bCs/>
          <w:sz w:val="32"/>
          <w:szCs w:val="32"/>
        </w:rPr>
        <w:t xml:space="preserve">MCU </w:t>
      </w:r>
      <w:r w:rsidR="00BA11D1">
        <w:rPr>
          <w:rFonts w:ascii="TH SarabunPSK" w:hAnsi="TH SarabunPSK" w:cs="TH SarabunPSK"/>
          <w:b/>
          <w:bCs/>
          <w:sz w:val="32"/>
          <w:szCs w:val="32"/>
        </w:rPr>
        <w:t>00</w:t>
      </w:r>
      <w:r w:rsidR="00F10B70">
        <w:rPr>
          <w:rFonts w:ascii="TH SarabunPSK" w:hAnsi="TH SarabunPSK" w:cs="TH SarabunPSK"/>
          <w:b/>
          <w:bCs/>
          <w:sz w:val="32"/>
          <w:szCs w:val="32"/>
        </w:rPr>
        <w:t>2</w:t>
      </w:r>
    </w:p>
    <w:p w14:paraId="357145AC" w14:textId="77777777" w:rsidR="006B14BB" w:rsidRPr="00B80542" w:rsidRDefault="006B14BB" w:rsidP="006B14BB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B80542">
        <w:rPr>
          <w:rFonts w:ascii="TH SarabunPSK" w:hAnsi="TH SarabunPSK" w:cs="TH SarabunPSK"/>
          <w:sz w:val="32"/>
          <w:szCs w:val="32"/>
          <w:cs/>
        </w:rPr>
        <w:t>---------------------------------</w:t>
      </w:r>
    </w:p>
    <w:p w14:paraId="6B5A3A30" w14:textId="107385C4" w:rsidR="00287F9D" w:rsidRDefault="006B14BB" w:rsidP="0058352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80542">
        <w:rPr>
          <w:rFonts w:ascii="TH SarabunPSK" w:hAnsi="TH SarabunPSK" w:cs="TH SarabunPSK"/>
          <w:sz w:val="32"/>
          <w:szCs w:val="32"/>
          <w:cs/>
        </w:rPr>
        <w:tab/>
      </w:r>
      <w:r w:rsidR="00776CEC" w:rsidRPr="00740497">
        <w:rPr>
          <w:rFonts w:ascii="TH SarabunPSK" w:hAnsi="TH SarabunPSK" w:cs="TH SarabunPSK"/>
          <w:sz w:val="32"/>
          <w:szCs w:val="32"/>
          <w:cs/>
        </w:rPr>
        <w:t>ตามที่</w:t>
      </w:r>
      <w:r w:rsidR="00A0494A" w:rsidRPr="0074049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47005" w:rsidRPr="00287F9D">
        <w:rPr>
          <w:rFonts w:ascii="TH SarabunPSK" w:hAnsi="TH SarabunPSK" w:cs="TH SarabunPSK" w:hint="cs"/>
          <w:color w:val="FF0000"/>
          <w:sz w:val="32"/>
          <w:szCs w:val="32"/>
          <w:cs/>
        </w:rPr>
        <w:t>คณะ/</w:t>
      </w:r>
      <w:r w:rsidR="00A0494A" w:rsidRPr="00740497">
        <w:rPr>
          <w:rFonts w:ascii="TH SarabunPSK" w:hAnsi="TH SarabunPSK" w:cs="TH SarabunPSK" w:hint="cs"/>
          <w:color w:val="FF0000"/>
          <w:sz w:val="32"/>
          <w:szCs w:val="32"/>
          <w:cs/>
        </w:rPr>
        <w:t>วิทยาลัยสงฆ์......</w:t>
      </w:r>
      <w:r w:rsidR="00583522">
        <w:rPr>
          <w:rFonts w:ascii="TH SarabunPSK" w:hAnsi="TH SarabunPSK" w:cs="TH SarabunPSK" w:hint="cs"/>
          <w:color w:val="FF0000"/>
          <w:sz w:val="32"/>
          <w:szCs w:val="32"/>
          <w:cs/>
        </w:rPr>
        <w:t>..........</w:t>
      </w:r>
      <w:r w:rsidR="00776CEC" w:rsidRPr="00740497">
        <w:rPr>
          <w:rFonts w:ascii="TH SarabunPSK" w:hAnsi="TH SarabunPSK" w:cs="TH SarabunPSK"/>
          <w:sz w:val="32"/>
          <w:szCs w:val="32"/>
          <w:cs/>
        </w:rPr>
        <w:t>ได้จัดการ</w:t>
      </w:r>
      <w:r w:rsidR="00776CEC" w:rsidRPr="00740497">
        <w:rPr>
          <w:rFonts w:ascii="TH SarabunPSK" w:hAnsi="TH SarabunPSK" w:cs="TH SarabunPSK" w:hint="cs"/>
          <w:sz w:val="32"/>
          <w:szCs w:val="32"/>
          <w:cs/>
        </w:rPr>
        <w:t>อบรมและประเมินทักษะ</w:t>
      </w:r>
      <w:r w:rsidR="00776CEC" w:rsidRPr="00740497">
        <w:rPr>
          <w:rFonts w:ascii="TH SarabunPSK" w:hAnsi="TH SarabunPSK" w:cs="TH SarabunPSK"/>
          <w:sz w:val="32"/>
          <w:szCs w:val="32"/>
          <w:cs/>
        </w:rPr>
        <w:t>ภาษาอังกฤษ</w:t>
      </w:r>
      <w:r w:rsidR="00776CEC" w:rsidRPr="00740497">
        <w:rPr>
          <w:rFonts w:ascii="TH SarabunPSK" w:hAnsi="TH SarabunPSK" w:cs="TH SarabunPSK" w:hint="cs"/>
          <w:sz w:val="32"/>
          <w:szCs w:val="32"/>
          <w:cs/>
        </w:rPr>
        <w:t xml:space="preserve">ของนิสิตปริญญาตรี </w:t>
      </w:r>
      <w:r w:rsidR="00776CEC" w:rsidRPr="00740497">
        <w:rPr>
          <w:rFonts w:ascii="TH SarabunPSK" w:hAnsi="TH SarabunPSK" w:cs="TH SarabunPSK"/>
          <w:sz w:val="32"/>
          <w:szCs w:val="32"/>
          <w:cs/>
        </w:rPr>
        <w:t>(</w:t>
      </w:r>
      <w:r w:rsidR="00776CEC" w:rsidRPr="00740497">
        <w:rPr>
          <w:rFonts w:ascii="TH SarabunPSK" w:hAnsi="TH SarabunPSK" w:cs="TH SarabunPSK"/>
          <w:sz w:val="32"/>
          <w:szCs w:val="32"/>
        </w:rPr>
        <w:t xml:space="preserve">MCU </w:t>
      </w:r>
      <w:r w:rsidR="00776CEC" w:rsidRPr="00740497">
        <w:rPr>
          <w:rFonts w:ascii="TH SarabunPSK" w:hAnsi="TH SarabunPSK" w:cs="TH SarabunPSK" w:hint="cs"/>
          <w:sz w:val="32"/>
          <w:szCs w:val="32"/>
          <w:cs/>
        </w:rPr>
        <w:t>00</w:t>
      </w:r>
      <w:r w:rsidR="0007317C">
        <w:rPr>
          <w:rFonts w:ascii="TH SarabunPSK" w:hAnsi="TH SarabunPSK" w:cs="TH SarabunPSK"/>
          <w:sz w:val="32"/>
          <w:szCs w:val="32"/>
        </w:rPr>
        <w:t>2</w:t>
      </w:r>
      <w:r w:rsidR="00776CEC" w:rsidRPr="00740497">
        <w:rPr>
          <w:rFonts w:ascii="TH SarabunPSK" w:hAnsi="TH SarabunPSK" w:cs="TH SarabunPSK"/>
          <w:sz w:val="32"/>
          <w:szCs w:val="32"/>
          <w:cs/>
        </w:rPr>
        <w:t xml:space="preserve">) </w:t>
      </w:r>
    </w:p>
    <w:p w14:paraId="427CFFF3" w14:textId="1EA278F8" w:rsidR="000E1F47" w:rsidRPr="00740497" w:rsidRDefault="00776CEC" w:rsidP="0058352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40497">
        <w:rPr>
          <w:rFonts w:ascii="TH SarabunPSK" w:hAnsi="TH SarabunPSK" w:cs="TH SarabunPSK"/>
          <w:sz w:val="32"/>
          <w:szCs w:val="32"/>
          <w:cs/>
        </w:rPr>
        <w:t>ตาม</w:t>
      </w:r>
      <w:r w:rsidRPr="00740497">
        <w:rPr>
          <w:rFonts w:ascii="TH SarabunPSK" w:hAnsi="TH SarabunPSK" w:cs="TH SarabunPSK" w:hint="cs"/>
          <w:sz w:val="32"/>
          <w:szCs w:val="32"/>
          <w:cs/>
        </w:rPr>
        <w:t xml:space="preserve">ประกาศมหาวิทยาลัยมหาจุฬาลงกรณราชวิทยาลัย </w:t>
      </w:r>
      <w:r w:rsidRPr="00740497">
        <w:rPr>
          <w:rFonts w:ascii="TH SarabunPSK" w:hAnsi="TH SarabunPSK" w:cs="TH SarabunPSK"/>
          <w:sz w:val="32"/>
          <w:szCs w:val="32"/>
          <w:cs/>
        </w:rPr>
        <w:t>เรื่อง เกณฑ์มาตรฐานภาษาอังกฤษสำหรับนิสิตระดับปริญญาตรี พ.ศ.๒๕๖๓</w:t>
      </w:r>
      <w:r w:rsidRPr="0074049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B4941" w:rsidRPr="00740497">
        <w:rPr>
          <w:rFonts w:ascii="TH SarabunPSK" w:hAnsi="TH SarabunPSK" w:cs="TH SarabunPSK" w:hint="cs"/>
          <w:sz w:val="32"/>
          <w:szCs w:val="32"/>
          <w:cs/>
        </w:rPr>
        <w:t>และมติคณะ</w:t>
      </w:r>
      <w:r w:rsidR="00A0494A" w:rsidRPr="00740497">
        <w:rPr>
          <w:rFonts w:ascii="TH SarabunPSK" w:hAnsi="TH SarabunPSK" w:cs="TH SarabunPSK" w:hint="cs"/>
          <w:sz w:val="32"/>
          <w:szCs w:val="32"/>
          <w:cs/>
        </w:rPr>
        <w:t>อนุ</w:t>
      </w:r>
      <w:r w:rsidR="00CB4941" w:rsidRPr="00740497">
        <w:rPr>
          <w:rFonts w:ascii="TH SarabunPSK" w:hAnsi="TH SarabunPSK" w:cs="TH SarabunPSK" w:hint="cs"/>
          <w:sz w:val="32"/>
          <w:szCs w:val="32"/>
          <w:cs/>
        </w:rPr>
        <w:t xml:space="preserve">กรรมการประเมินทักษะภาษาอังกฤษของนิสิตปริญญาตรี </w:t>
      </w:r>
      <w:r w:rsidR="00287F9D" w:rsidRPr="00287F9D">
        <w:rPr>
          <w:rFonts w:ascii="TH SarabunPSK" w:hAnsi="TH SarabunPSK" w:cs="TH SarabunPSK" w:hint="cs"/>
          <w:color w:val="ED7D31" w:themeColor="accent2"/>
          <w:sz w:val="32"/>
          <w:szCs w:val="32"/>
          <w:cs/>
        </w:rPr>
        <w:t>คณะ/</w:t>
      </w:r>
      <w:r w:rsidR="00CB4941" w:rsidRPr="00740497">
        <w:rPr>
          <w:rFonts w:ascii="TH SarabunPSK" w:hAnsi="TH SarabunPSK" w:cs="TH SarabunPSK" w:hint="cs"/>
          <w:color w:val="FF0000"/>
          <w:sz w:val="32"/>
          <w:szCs w:val="32"/>
          <w:cs/>
        </w:rPr>
        <w:t>วิทยา</w:t>
      </w:r>
      <w:r w:rsidR="00A0494A" w:rsidRPr="00740497">
        <w:rPr>
          <w:rFonts w:ascii="TH SarabunPSK" w:hAnsi="TH SarabunPSK" w:cs="TH SarabunPSK" w:hint="cs"/>
          <w:color w:val="FF0000"/>
          <w:sz w:val="32"/>
          <w:szCs w:val="32"/>
          <w:cs/>
        </w:rPr>
        <w:t>วิทยาลัยสงฆ์</w:t>
      </w:r>
      <w:r w:rsidR="00CB4941" w:rsidRPr="00740497">
        <w:rPr>
          <w:rFonts w:ascii="TH SarabunPSK" w:hAnsi="TH SarabunPSK" w:cs="TH SarabunPSK" w:hint="cs"/>
          <w:color w:val="FF0000"/>
          <w:sz w:val="32"/>
          <w:szCs w:val="32"/>
          <w:cs/>
        </w:rPr>
        <w:t>......</w:t>
      </w:r>
      <w:r w:rsidR="00583522">
        <w:rPr>
          <w:rFonts w:ascii="TH SarabunPSK" w:hAnsi="TH SarabunPSK" w:cs="TH SarabunPSK" w:hint="cs"/>
          <w:color w:val="FF0000"/>
          <w:sz w:val="32"/>
          <w:szCs w:val="32"/>
          <w:cs/>
        </w:rPr>
        <w:t>...........</w:t>
      </w:r>
      <w:r w:rsidR="00CB4941" w:rsidRPr="00740497">
        <w:rPr>
          <w:rFonts w:ascii="TH SarabunPSK" w:hAnsi="TH SarabunPSK" w:cs="TH SarabunPSK" w:hint="cs"/>
          <w:color w:val="FF0000"/>
          <w:sz w:val="32"/>
          <w:szCs w:val="32"/>
          <w:cs/>
        </w:rPr>
        <w:t>......</w:t>
      </w:r>
      <w:r w:rsidR="00740497" w:rsidRPr="00740497">
        <w:rPr>
          <w:rFonts w:ascii="TH SarabunPSK" w:hAnsi="TH SarabunPSK" w:cs="TH SarabunPSK"/>
          <w:color w:val="FF0000"/>
          <w:sz w:val="32"/>
          <w:szCs w:val="32"/>
        </w:rPr>
        <w:t xml:space="preserve">  </w:t>
      </w:r>
      <w:r w:rsidR="00287F9D">
        <w:rPr>
          <w:rFonts w:ascii="TH SarabunPSK" w:hAnsi="TH SarabunPSK" w:cs="TH SarabunPSK" w:hint="cs"/>
          <w:color w:val="FF0000"/>
          <w:sz w:val="32"/>
          <w:szCs w:val="32"/>
          <w:cs/>
        </w:rPr>
        <w:t>ในคราวประชุม</w:t>
      </w:r>
      <w:r w:rsidR="00CB4941" w:rsidRPr="00740497">
        <w:rPr>
          <w:rFonts w:ascii="TH SarabunPSK" w:hAnsi="TH SarabunPSK" w:cs="TH SarabunPSK" w:hint="cs"/>
          <w:color w:val="FF0000"/>
          <w:sz w:val="32"/>
          <w:szCs w:val="32"/>
          <w:cs/>
        </w:rPr>
        <w:t>ครั้งที่.....</w:t>
      </w:r>
      <w:r w:rsidR="00287F9D">
        <w:rPr>
          <w:rFonts w:ascii="TH SarabunPSK" w:hAnsi="TH SarabunPSK" w:cs="TH SarabunPSK" w:hint="cs"/>
          <w:color w:val="FF0000"/>
          <w:sz w:val="32"/>
          <w:szCs w:val="32"/>
          <w:cs/>
        </w:rPr>
        <w:t>/๒๕.....</w:t>
      </w:r>
      <w:r w:rsidRPr="00740497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287F9D">
        <w:rPr>
          <w:rFonts w:ascii="TH SarabunPSK" w:hAnsi="TH SarabunPSK" w:cs="TH SarabunPSK" w:hint="cs"/>
          <w:color w:val="FF0000"/>
          <w:sz w:val="32"/>
          <w:szCs w:val="32"/>
          <w:cs/>
        </w:rPr>
        <w:t>เมื่อ</w:t>
      </w:r>
      <w:r w:rsidRPr="00740497">
        <w:rPr>
          <w:rFonts w:ascii="TH SarabunPSK" w:hAnsi="TH SarabunPSK" w:cs="TH SarabunPSK" w:hint="cs"/>
          <w:color w:val="FF0000"/>
          <w:sz w:val="32"/>
          <w:szCs w:val="32"/>
          <w:cs/>
        </w:rPr>
        <w:t>วันที่......</w:t>
      </w:r>
      <w:r w:rsidR="005B7841">
        <w:rPr>
          <w:rFonts w:ascii="TH SarabunPSK" w:hAnsi="TH SarabunPSK" w:cs="TH SarabunPSK" w:hint="cs"/>
          <w:color w:val="FF0000"/>
          <w:sz w:val="32"/>
          <w:szCs w:val="32"/>
          <w:cs/>
        </w:rPr>
        <w:t>เดือน</w:t>
      </w:r>
      <w:r w:rsidRPr="00740497">
        <w:rPr>
          <w:rFonts w:ascii="TH SarabunPSK" w:hAnsi="TH SarabunPSK" w:cs="TH SarabunPSK" w:hint="cs"/>
          <w:color w:val="FF0000"/>
          <w:sz w:val="32"/>
          <w:szCs w:val="32"/>
          <w:cs/>
        </w:rPr>
        <w:t>.........................</w:t>
      </w:r>
      <w:r w:rsidR="005B7841">
        <w:rPr>
          <w:rFonts w:ascii="TH SarabunPSK" w:hAnsi="TH SarabunPSK" w:cs="TH SarabunPSK" w:hint="cs"/>
          <w:color w:val="FF0000"/>
          <w:sz w:val="32"/>
          <w:szCs w:val="32"/>
          <w:cs/>
        </w:rPr>
        <w:t>พ.ศ</w:t>
      </w:r>
      <w:r w:rsidR="00287F9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๒๕</w:t>
      </w:r>
      <w:r w:rsidR="005B7841">
        <w:rPr>
          <w:rFonts w:ascii="TH SarabunPSK" w:hAnsi="TH SarabunPSK" w:cs="TH SarabunPSK" w:hint="cs"/>
          <w:color w:val="FF0000"/>
          <w:sz w:val="32"/>
          <w:szCs w:val="32"/>
          <w:cs/>
        </w:rPr>
        <w:t>.</w:t>
      </w:r>
      <w:r w:rsidR="00287F9D">
        <w:rPr>
          <w:rFonts w:ascii="TH SarabunPSK" w:hAnsi="TH SarabunPSK" w:cs="TH SarabunPSK" w:hint="cs"/>
          <w:color w:val="FF0000"/>
          <w:sz w:val="32"/>
          <w:szCs w:val="32"/>
          <w:cs/>
        </w:rPr>
        <w:t>....</w:t>
      </w:r>
      <w:r w:rsidR="005B7841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287F9D" w:rsidRPr="00287F9D">
        <w:rPr>
          <w:rFonts w:ascii="TH SarabunPSK" w:hAnsi="TH SarabunPSK" w:cs="TH SarabunPSK" w:hint="cs"/>
          <w:sz w:val="32"/>
          <w:szCs w:val="32"/>
          <w:cs/>
        </w:rPr>
        <w:t>มี</w:t>
      </w:r>
      <w:r w:rsidRPr="00740497">
        <w:rPr>
          <w:rFonts w:ascii="TH SarabunPSK" w:hAnsi="TH SarabunPSK" w:cs="TH SarabunPSK"/>
          <w:sz w:val="32"/>
          <w:szCs w:val="32"/>
          <w:cs/>
        </w:rPr>
        <w:t>ผู้เข้า</w:t>
      </w:r>
      <w:r w:rsidRPr="00740497">
        <w:rPr>
          <w:rFonts w:ascii="TH SarabunPSK" w:hAnsi="TH SarabunPSK" w:cs="TH SarabunPSK" w:hint="cs"/>
          <w:sz w:val="32"/>
          <w:szCs w:val="32"/>
          <w:cs/>
        </w:rPr>
        <w:t>อบรมและสอบผ่านการประเมินตามเกณฑ์ที่มหาวิท</w:t>
      </w:r>
      <w:r w:rsidR="00287F9D">
        <w:rPr>
          <w:rFonts w:ascii="TH SarabunPSK" w:hAnsi="TH SarabunPSK" w:cs="TH SarabunPSK" w:hint="cs"/>
          <w:sz w:val="32"/>
          <w:szCs w:val="32"/>
          <w:cs/>
        </w:rPr>
        <w:t>ยาลัยกำหนด จำนวน ..........</w:t>
      </w:r>
      <w:r w:rsidRPr="00740497">
        <w:rPr>
          <w:rFonts w:ascii="TH SarabunPSK" w:hAnsi="TH SarabunPSK" w:cs="TH SarabunPSK" w:hint="cs"/>
          <w:sz w:val="32"/>
          <w:szCs w:val="32"/>
          <w:cs/>
        </w:rPr>
        <w:t>.</w:t>
      </w:r>
      <w:r w:rsidRPr="00740497">
        <w:rPr>
          <w:rFonts w:ascii="TH SarabunPSK" w:hAnsi="TH SarabunPSK" w:cs="TH SarabunPSK"/>
          <w:sz w:val="32"/>
          <w:szCs w:val="32"/>
          <w:cs/>
        </w:rPr>
        <w:t xml:space="preserve"> รูป/คน ดังนี้</w:t>
      </w:r>
    </w:p>
    <w:tbl>
      <w:tblPr>
        <w:tblW w:w="10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1143"/>
        <w:gridCol w:w="1620"/>
        <w:gridCol w:w="1350"/>
        <w:gridCol w:w="1260"/>
        <w:gridCol w:w="1980"/>
        <w:gridCol w:w="1134"/>
        <w:gridCol w:w="1116"/>
      </w:tblGrid>
      <w:tr w:rsidR="00C53535" w:rsidRPr="001B4B0F" w14:paraId="4FE96E1A" w14:textId="77777777" w:rsidTr="00D65F37">
        <w:trPr>
          <w:trHeight w:val="1492"/>
        </w:trPr>
        <w:tc>
          <w:tcPr>
            <w:tcW w:w="557" w:type="dxa"/>
            <w:vMerge w:val="restart"/>
            <w:shd w:val="clear" w:color="000000" w:fill="BDD7EE"/>
            <w:noWrap/>
            <w:vAlign w:val="center"/>
            <w:hideMark/>
          </w:tcPr>
          <w:p w14:paraId="5073F86D" w14:textId="78CE7853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143" w:type="dxa"/>
            <w:vMerge w:val="restart"/>
            <w:shd w:val="clear" w:color="000000" w:fill="BDD7EE"/>
            <w:noWrap/>
            <w:vAlign w:val="center"/>
            <w:hideMark/>
          </w:tcPr>
          <w:p w14:paraId="0C0E3DB3" w14:textId="0497A227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รหัส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นิสิต</w:t>
            </w:r>
          </w:p>
        </w:tc>
        <w:tc>
          <w:tcPr>
            <w:tcW w:w="1620" w:type="dxa"/>
            <w:vMerge w:val="restart"/>
            <w:shd w:val="clear" w:color="000000" w:fill="BDD7EE"/>
            <w:vAlign w:val="center"/>
          </w:tcPr>
          <w:p w14:paraId="31211871" w14:textId="78E817D3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1350" w:type="dxa"/>
            <w:vMerge w:val="restart"/>
            <w:shd w:val="clear" w:color="000000" w:fill="BDD7EE"/>
            <w:noWrap/>
            <w:vAlign w:val="center"/>
            <w:hideMark/>
          </w:tcPr>
          <w:p w14:paraId="1961B62D" w14:textId="7E7E9723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ฉายา</w:t>
            </w:r>
          </w:p>
        </w:tc>
        <w:tc>
          <w:tcPr>
            <w:tcW w:w="1260" w:type="dxa"/>
            <w:vMerge w:val="restart"/>
            <w:shd w:val="clear" w:color="000000" w:fill="BDD7EE"/>
            <w:vAlign w:val="center"/>
          </w:tcPr>
          <w:p w14:paraId="67CE2B95" w14:textId="62D33A0F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นามสกุล</w:t>
            </w:r>
          </w:p>
        </w:tc>
        <w:tc>
          <w:tcPr>
            <w:tcW w:w="1980" w:type="dxa"/>
            <w:vMerge w:val="restart"/>
            <w:shd w:val="clear" w:color="000000" w:fill="BDD7EE"/>
            <w:noWrap/>
            <w:vAlign w:val="center"/>
            <w:hideMark/>
          </w:tcPr>
          <w:p w14:paraId="54968E06" w14:textId="206864C9" w:rsidR="00C53535" w:rsidRPr="001B4B0F" w:rsidRDefault="00F24387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หลักสูตร/</w:t>
            </w:r>
            <w:r w:rsidR="00C53535" w:rsidRPr="001B4B0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สาขาวิชา</w:t>
            </w:r>
          </w:p>
        </w:tc>
        <w:tc>
          <w:tcPr>
            <w:tcW w:w="1134" w:type="dxa"/>
            <w:shd w:val="clear" w:color="000000" w:fill="BDD7EE"/>
            <w:noWrap/>
            <w:vAlign w:val="center"/>
            <w:hideMark/>
          </w:tcPr>
          <w:p w14:paraId="2ED3666E" w14:textId="47C08B76" w:rsidR="00C53535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ผลการ</w:t>
            </w:r>
            <w:r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ประเมิน</w:t>
            </w:r>
          </w:p>
          <w:p w14:paraId="7F0D532A" w14:textId="0FC122A4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MCU 00</w:t>
            </w:r>
            <w:r w:rsidR="00AF30A1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2</w:t>
            </w:r>
          </w:p>
        </w:tc>
        <w:tc>
          <w:tcPr>
            <w:tcW w:w="1116" w:type="dxa"/>
            <w:vMerge w:val="restart"/>
            <w:shd w:val="clear" w:color="000000" w:fill="BDD7EE"/>
            <w:noWrap/>
            <w:vAlign w:val="center"/>
            <w:hideMark/>
          </w:tcPr>
          <w:p w14:paraId="3D3C5DDB" w14:textId="77777777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C53535" w:rsidRPr="001B4B0F" w14:paraId="6EA05BA5" w14:textId="77777777" w:rsidTr="00D65F37">
        <w:trPr>
          <w:trHeight w:val="520"/>
        </w:trPr>
        <w:tc>
          <w:tcPr>
            <w:tcW w:w="557" w:type="dxa"/>
            <w:vMerge/>
            <w:vAlign w:val="center"/>
            <w:hideMark/>
          </w:tcPr>
          <w:p w14:paraId="4931C997" w14:textId="77777777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43" w:type="dxa"/>
            <w:vMerge/>
            <w:vAlign w:val="center"/>
            <w:hideMark/>
          </w:tcPr>
          <w:p w14:paraId="160F8026" w14:textId="77777777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620" w:type="dxa"/>
            <w:vMerge/>
            <w:shd w:val="clear" w:color="000000" w:fill="BDD7EE"/>
            <w:vAlign w:val="center"/>
          </w:tcPr>
          <w:p w14:paraId="4853944C" w14:textId="4C9FA7F8" w:rsidR="00C53535" w:rsidRPr="001B4B0F" w:rsidRDefault="00C53535" w:rsidP="005A46C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350" w:type="dxa"/>
            <w:vMerge/>
            <w:vAlign w:val="center"/>
            <w:hideMark/>
          </w:tcPr>
          <w:p w14:paraId="6BB3E08F" w14:textId="5DB3731A" w:rsidR="00C53535" w:rsidRPr="001B4B0F" w:rsidRDefault="00C53535" w:rsidP="005A46C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60" w:type="dxa"/>
            <w:vMerge/>
          </w:tcPr>
          <w:p w14:paraId="7D769E8B" w14:textId="38E9B1F8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80" w:type="dxa"/>
            <w:vMerge/>
            <w:vAlign w:val="center"/>
            <w:hideMark/>
          </w:tcPr>
          <w:p w14:paraId="6EBAB4F9" w14:textId="6B6ADB94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shd w:val="clear" w:color="000000" w:fill="BDD7EE"/>
            <w:noWrap/>
            <w:vAlign w:val="center"/>
            <w:hideMark/>
          </w:tcPr>
          <w:p w14:paraId="0664192E" w14:textId="2220ED5C" w:rsidR="00C53535" w:rsidRPr="001B4B0F" w:rsidRDefault="00C53535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>S</w:t>
            </w:r>
          </w:p>
        </w:tc>
        <w:tc>
          <w:tcPr>
            <w:tcW w:w="1116" w:type="dxa"/>
            <w:vMerge/>
            <w:vAlign w:val="center"/>
            <w:hideMark/>
          </w:tcPr>
          <w:p w14:paraId="4926BFFE" w14:textId="77777777" w:rsidR="00C53535" w:rsidRPr="001B4B0F" w:rsidRDefault="00C53535" w:rsidP="005A46C6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5A46C6" w:rsidRPr="001B4B0F" w14:paraId="0A66E072" w14:textId="77777777" w:rsidTr="00D65F37">
        <w:trPr>
          <w:trHeight w:val="540"/>
        </w:trPr>
        <w:tc>
          <w:tcPr>
            <w:tcW w:w="557" w:type="dxa"/>
            <w:shd w:val="clear" w:color="000000" w:fill="FFFFFF"/>
            <w:noWrap/>
            <w:vAlign w:val="center"/>
            <w:hideMark/>
          </w:tcPr>
          <w:p w14:paraId="18E8CA1F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1143" w:type="dxa"/>
            <w:shd w:val="clear" w:color="000000" w:fill="FFFFFF"/>
            <w:noWrap/>
            <w:vAlign w:val="center"/>
          </w:tcPr>
          <w:p w14:paraId="359EC06F" w14:textId="58FBC6F6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  <w:shd w:val="clear" w:color="000000" w:fill="FFFFFF"/>
          </w:tcPr>
          <w:p w14:paraId="74733ABE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  <w:shd w:val="clear" w:color="000000" w:fill="FFFFFF"/>
            <w:noWrap/>
            <w:vAlign w:val="center"/>
          </w:tcPr>
          <w:p w14:paraId="26492C81" w14:textId="496CF802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260" w:type="dxa"/>
            <w:shd w:val="clear" w:color="000000" w:fill="FFFFFF"/>
          </w:tcPr>
          <w:p w14:paraId="72F0F3ED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shd w:val="clear" w:color="000000" w:fill="FFFFFF"/>
            <w:noWrap/>
            <w:vAlign w:val="center"/>
          </w:tcPr>
          <w:p w14:paraId="603D23F5" w14:textId="4AAD3C59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29ECBE0B" w14:textId="0E93A7E5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116" w:type="dxa"/>
            <w:shd w:val="clear" w:color="000000" w:fill="FFFFFF"/>
            <w:noWrap/>
            <w:vAlign w:val="center"/>
            <w:hideMark/>
          </w:tcPr>
          <w:p w14:paraId="7A437EDD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5A46C6" w:rsidRPr="001B4B0F" w14:paraId="037622F5" w14:textId="77777777" w:rsidTr="00D65F37">
        <w:trPr>
          <w:trHeight w:val="540"/>
        </w:trPr>
        <w:tc>
          <w:tcPr>
            <w:tcW w:w="557" w:type="dxa"/>
            <w:shd w:val="clear" w:color="000000" w:fill="FFFFFF"/>
            <w:noWrap/>
            <w:vAlign w:val="center"/>
            <w:hideMark/>
          </w:tcPr>
          <w:p w14:paraId="27BD2824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1143" w:type="dxa"/>
            <w:shd w:val="clear" w:color="000000" w:fill="FFFFFF"/>
            <w:noWrap/>
            <w:vAlign w:val="center"/>
          </w:tcPr>
          <w:p w14:paraId="1EB9C5CC" w14:textId="03A94755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620" w:type="dxa"/>
            <w:shd w:val="clear" w:color="000000" w:fill="FFFFFF"/>
          </w:tcPr>
          <w:p w14:paraId="64A9A15F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shd w:val="clear" w:color="000000" w:fill="FFFFFF"/>
            <w:noWrap/>
            <w:vAlign w:val="center"/>
          </w:tcPr>
          <w:p w14:paraId="57E5D8FB" w14:textId="03A178F2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000000" w:fill="FFFFFF"/>
          </w:tcPr>
          <w:p w14:paraId="1DC98773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shd w:val="clear" w:color="000000" w:fill="FFFFFF"/>
            <w:noWrap/>
            <w:vAlign w:val="center"/>
          </w:tcPr>
          <w:p w14:paraId="27C20607" w14:textId="20CAC3E2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6C7BA304" w14:textId="139BF28F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116" w:type="dxa"/>
            <w:shd w:val="clear" w:color="000000" w:fill="FFFFFF"/>
            <w:noWrap/>
            <w:vAlign w:val="center"/>
            <w:hideMark/>
          </w:tcPr>
          <w:p w14:paraId="5E29C4F7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5A46C6" w:rsidRPr="001B4B0F" w14:paraId="1B5D929F" w14:textId="77777777" w:rsidTr="00D65F37">
        <w:trPr>
          <w:trHeight w:val="540"/>
        </w:trPr>
        <w:tc>
          <w:tcPr>
            <w:tcW w:w="557" w:type="dxa"/>
            <w:shd w:val="clear" w:color="000000" w:fill="FFFFFF"/>
            <w:noWrap/>
            <w:vAlign w:val="center"/>
            <w:hideMark/>
          </w:tcPr>
          <w:p w14:paraId="6627C1B5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๓</w:t>
            </w:r>
          </w:p>
        </w:tc>
        <w:tc>
          <w:tcPr>
            <w:tcW w:w="1143" w:type="dxa"/>
            <w:shd w:val="clear" w:color="000000" w:fill="FFFFFF"/>
            <w:noWrap/>
            <w:vAlign w:val="center"/>
          </w:tcPr>
          <w:p w14:paraId="1E3F1925" w14:textId="41424F68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620" w:type="dxa"/>
            <w:shd w:val="clear" w:color="000000" w:fill="FFFFFF"/>
          </w:tcPr>
          <w:p w14:paraId="5F723C26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shd w:val="clear" w:color="000000" w:fill="FFFFFF"/>
            <w:noWrap/>
            <w:vAlign w:val="center"/>
          </w:tcPr>
          <w:p w14:paraId="75B4527E" w14:textId="5AA0A1F6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000000" w:fill="FFFFFF"/>
          </w:tcPr>
          <w:p w14:paraId="4EEB5808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shd w:val="clear" w:color="000000" w:fill="FFFFFF"/>
            <w:noWrap/>
            <w:vAlign w:val="center"/>
          </w:tcPr>
          <w:p w14:paraId="21CD9281" w14:textId="575E122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744C6335" w14:textId="512119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116" w:type="dxa"/>
            <w:shd w:val="clear" w:color="000000" w:fill="FFFFFF"/>
            <w:noWrap/>
            <w:vAlign w:val="center"/>
            <w:hideMark/>
          </w:tcPr>
          <w:p w14:paraId="3186CC6F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5A46C6" w:rsidRPr="001B4B0F" w14:paraId="5D095D1C" w14:textId="77777777" w:rsidTr="00D65F37">
        <w:trPr>
          <w:trHeight w:val="540"/>
        </w:trPr>
        <w:tc>
          <w:tcPr>
            <w:tcW w:w="557" w:type="dxa"/>
            <w:shd w:val="clear" w:color="000000" w:fill="FFFFFF"/>
            <w:noWrap/>
            <w:vAlign w:val="center"/>
            <w:hideMark/>
          </w:tcPr>
          <w:p w14:paraId="6FCE9E7F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1143" w:type="dxa"/>
            <w:shd w:val="clear" w:color="000000" w:fill="FFFFFF"/>
            <w:noWrap/>
            <w:vAlign w:val="center"/>
          </w:tcPr>
          <w:p w14:paraId="64A36BF0" w14:textId="293C3724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620" w:type="dxa"/>
            <w:shd w:val="clear" w:color="000000" w:fill="FFFFFF"/>
          </w:tcPr>
          <w:p w14:paraId="3CBD83E6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shd w:val="clear" w:color="000000" w:fill="FFFFFF"/>
            <w:noWrap/>
            <w:vAlign w:val="center"/>
          </w:tcPr>
          <w:p w14:paraId="6C70D57D" w14:textId="3C7A5938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000000" w:fill="FFFFFF"/>
          </w:tcPr>
          <w:p w14:paraId="6230D78D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shd w:val="clear" w:color="000000" w:fill="FFFFFF"/>
            <w:noWrap/>
            <w:vAlign w:val="center"/>
          </w:tcPr>
          <w:p w14:paraId="3FBB0D8D" w14:textId="359CFA08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58BD88DC" w14:textId="78EF3698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116" w:type="dxa"/>
            <w:shd w:val="clear" w:color="000000" w:fill="FFFFFF"/>
            <w:noWrap/>
            <w:vAlign w:val="center"/>
            <w:hideMark/>
          </w:tcPr>
          <w:p w14:paraId="7A384DB0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  <w:tr w:rsidR="005A46C6" w:rsidRPr="001B4B0F" w14:paraId="38E1C75A" w14:textId="77777777" w:rsidTr="00D65F37">
        <w:trPr>
          <w:trHeight w:val="540"/>
        </w:trPr>
        <w:tc>
          <w:tcPr>
            <w:tcW w:w="557" w:type="dxa"/>
            <w:shd w:val="clear" w:color="000000" w:fill="FFFFFF"/>
            <w:noWrap/>
            <w:vAlign w:val="center"/>
            <w:hideMark/>
          </w:tcPr>
          <w:p w14:paraId="4B45E4E5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๕</w:t>
            </w:r>
          </w:p>
        </w:tc>
        <w:tc>
          <w:tcPr>
            <w:tcW w:w="1143" w:type="dxa"/>
            <w:shd w:val="clear" w:color="000000" w:fill="FFFFFF"/>
            <w:noWrap/>
            <w:vAlign w:val="center"/>
          </w:tcPr>
          <w:p w14:paraId="536B0A58" w14:textId="4CC31A6F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620" w:type="dxa"/>
            <w:shd w:val="clear" w:color="000000" w:fill="FFFFFF"/>
          </w:tcPr>
          <w:p w14:paraId="574B6E14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350" w:type="dxa"/>
            <w:shd w:val="clear" w:color="000000" w:fill="FFFFFF"/>
            <w:noWrap/>
            <w:vAlign w:val="center"/>
          </w:tcPr>
          <w:p w14:paraId="4C78B40D" w14:textId="4D79DE21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000000" w:fill="FFFFFF"/>
          </w:tcPr>
          <w:p w14:paraId="13BFBE57" w14:textId="77777777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980" w:type="dxa"/>
            <w:shd w:val="clear" w:color="000000" w:fill="FFFFFF"/>
            <w:noWrap/>
            <w:vAlign w:val="center"/>
          </w:tcPr>
          <w:p w14:paraId="4DA027A5" w14:textId="06CA237A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5529C4F2" w14:textId="0B2CC8F4" w:rsidR="005A46C6" w:rsidRPr="001B4B0F" w:rsidRDefault="005A46C6" w:rsidP="005A46C6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S</w:t>
            </w:r>
          </w:p>
        </w:tc>
        <w:tc>
          <w:tcPr>
            <w:tcW w:w="1116" w:type="dxa"/>
            <w:shd w:val="clear" w:color="000000" w:fill="FFFFFF"/>
            <w:noWrap/>
            <w:vAlign w:val="center"/>
            <w:hideMark/>
          </w:tcPr>
          <w:p w14:paraId="3E756649" w14:textId="77777777" w:rsidR="005A46C6" w:rsidRPr="001B4B0F" w:rsidRDefault="005A46C6" w:rsidP="005A46C6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1B4B0F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 </w:t>
            </w:r>
          </w:p>
        </w:tc>
      </w:tr>
    </w:tbl>
    <w:p w14:paraId="6912E5E8" w14:textId="77777777" w:rsidR="00686365" w:rsidRPr="001B4B0F" w:rsidRDefault="00686365" w:rsidP="00B8054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50AD544" w14:textId="78C553A4" w:rsidR="00B80542" w:rsidRDefault="00740497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ประกาศ ณ วันที่ 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="00776CEC">
        <w:rPr>
          <w:rFonts w:ascii="TH SarabunPSK" w:hAnsi="TH SarabunPSK" w:cs="TH SarabunPSK" w:hint="cs"/>
          <w:sz w:val="32"/>
          <w:szCs w:val="32"/>
          <w:cs/>
        </w:rPr>
        <w:t>......</w:t>
      </w:r>
      <w:r w:rsidR="00B80542" w:rsidRPr="00B80542">
        <w:rPr>
          <w:rFonts w:ascii="TH SarabunPSK" w:hAnsi="TH SarabunPSK" w:cs="TH SarabunPSK"/>
          <w:sz w:val="32"/>
          <w:szCs w:val="32"/>
          <w:cs/>
        </w:rPr>
        <w:t xml:space="preserve"> เดือน </w:t>
      </w:r>
      <w:r w:rsidR="000738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76CEC"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 w:rsidR="00B80542" w:rsidRPr="00B8054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738E2">
        <w:rPr>
          <w:rFonts w:ascii="TH SarabunPSK" w:hAnsi="TH SarabunPSK" w:cs="TH SarabunPSK" w:hint="cs"/>
          <w:sz w:val="32"/>
          <w:szCs w:val="32"/>
          <w:cs/>
        </w:rPr>
        <w:t xml:space="preserve"> พ.ศ. </w:t>
      </w:r>
      <w:r w:rsidR="00B80542" w:rsidRPr="00B80542">
        <w:rPr>
          <w:rFonts w:ascii="TH SarabunPSK" w:hAnsi="TH SarabunPSK" w:cs="TH SarabunPSK"/>
          <w:sz w:val="32"/>
          <w:szCs w:val="32"/>
          <w:cs/>
        </w:rPr>
        <w:t>๒๕</w:t>
      </w:r>
      <w:r w:rsidR="009233BC">
        <w:rPr>
          <w:rFonts w:ascii="TH SarabunPSK" w:hAnsi="TH SarabunPSK" w:cs="TH SarabunPSK" w:hint="cs"/>
          <w:sz w:val="32"/>
          <w:szCs w:val="32"/>
          <w:cs/>
        </w:rPr>
        <w:t>......</w:t>
      </w:r>
    </w:p>
    <w:p w14:paraId="5BA45F54" w14:textId="77777777" w:rsidR="00B80542" w:rsidRDefault="00B8054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BE9FA3F" w14:textId="64379BE7" w:rsidR="00B80542" w:rsidRDefault="00884D43" w:rsidP="00884D43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ลงชื่อ</w:t>
      </w:r>
    </w:p>
    <w:p w14:paraId="6A322FD5" w14:textId="77777777" w:rsidR="00B80542" w:rsidRPr="00B80542" w:rsidRDefault="00B80542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80542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3597DB0" w14:textId="77777777" w:rsidR="006C4344" w:rsidRPr="00583522" w:rsidRDefault="00B80542" w:rsidP="006C4344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lang w:eastAsia="zh-CN"/>
        </w:rPr>
      </w:pPr>
      <w:r w:rsidRPr="00583522">
        <w:rPr>
          <w:rFonts w:ascii="TH SarabunPSK" w:hAnsi="TH SarabunPSK" w:cs="TH SarabunPSK"/>
          <w:sz w:val="32"/>
          <w:szCs w:val="32"/>
          <w:lang w:eastAsia="zh-CN"/>
        </w:rPr>
        <w:t>(</w:t>
      </w:r>
      <w:r w:rsidR="00776CEC" w:rsidRPr="00583522">
        <w:rPr>
          <w:rFonts w:ascii="TH SarabunPSK" w:hAnsi="TH SarabunPSK" w:cs="TH SarabunPSK" w:hint="cs"/>
          <w:sz w:val="32"/>
          <w:szCs w:val="32"/>
          <w:cs/>
          <w:lang w:eastAsia="zh-CN"/>
        </w:rPr>
        <w:t>.....................................................</w:t>
      </w:r>
      <w:r w:rsidRPr="00583522">
        <w:rPr>
          <w:rFonts w:ascii="TH SarabunPSK" w:hAnsi="TH SarabunPSK" w:cs="TH SarabunPSK"/>
          <w:sz w:val="32"/>
          <w:szCs w:val="32"/>
          <w:cs/>
          <w:lang w:eastAsia="zh-CN"/>
        </w:rPr>
        <w:t>)</w:t>
      </w:r>
    </w:p>
    <w:p w14:paraId="363CC2DF" w14:textId="1037BF3D" w:rsidR="00A0494A" w:rsidRDefault="00740497" w:rsidP="00A0494A">
      <w:pPr>
        <w:rPr>
          <w:rFonts w:ascii="TH SarabunPSK" w:hAnsi="TH SarabunPSK" w:cs="TH SarabunPSK"/>
          <w:sz w:val="32"/>
          <w:szCs w:val="32"/>
          <w:lang w:eastAsia="en-GB"/>
        </w:rPr>
      </w:pPr>
      <w:r>
        <w:rPr>
          <w:rFonts w:ascii="TH SarabunPSK" w:hAnsi="TH SarabunPSK" w:cs="TH SarabunPSK" w:hint="cs"/>
          <w:sz w:val="32"/>
          <w:szCs w:val="32"/>
          <w:cs/>
          <w:lang w:eastAsia="en-GB"/>
        </w:rPr>
        <w:t xml:space="preserve">                                             คณบดี</w:t>
      </w:r>
      <w:r w:rsidR="00FC4798">
        <w:rPr>
          <w:rFonts w:ascii="TH SarabunPSK" w:hAnsi="TH SarabunPSK" w:cs="TH SarabunPSK" w:hint="cs"/>
          <w:sz w:val="32"/>
          <w:szCs w:val="32"/>
          <w:cs/>
          <w:lang w:eastAsia="en-GB"/>
        </w:rPr>
        <w:t>/ผู้อำนวยการ/ผู้บริหารสูงสุดในส่</w:t>
      </w:r>
      <w:r>
        <w:rPr>
          <w:rFonts w:ascii="TH SarabunPSK" w:hAnsi="TH SarabunPSK" w:cs="TH SarabunPSK" w:hint="cs"/>
          <w:sz w:val="32"/>
          <w:szCs w:val="32"/>
          <w:cs/>
          <w:lang w:eastAsia="en-GB"/>
        </w:rPr>
        <w:t>วนนงาน</w:t>
      </w:r>
    </w:p>
    <w:p w14:paraId="6AADB651" w14:textId="77777777" w:rsidR="00B41B27" w:rsidRDefault="00B41B27" w:rsidP="00A0494A">
      <w:pPr>
        <w:rPr>
          <w:rFonts w:ascii="TH SarabunPSK" w:hAnsi="TH SarabunPSK" w:cs="TH SarabunPSK"/>
          <w:b/>
          <w:bCs/>
          <w:sz w:val="32"/>
          <w:szCs w:val="32"/>
          <w:lang w:eastAsia="en-GB"/>
        </w:rPr>
      </w:pPr>
    </w:p>
    <w:p w14:paraId="7555478B" w14:textId="77777777" w:rsidR="00B41B27" w:rsidRDefault="00B41B27" w:rsidP="00A0494A">
      <w:pPr>
        <w:rPr>
          <w:rFonts w:ascii="TH SarabunPSK" w:hAnsi="TH SarabunPSK" w:cs="TH SarabunPSK"/>
          <w:b/>
          <w:bCs/>
          <w:sz w:val="32"/>
          <w:szCs w:val="32"/>
          <w:lang w:eastAsia="en-GB"/>
        </w:rPr>
      </w:pPr>
    </w:p>
    <w:p w14:paraId="2BD87989" w14:textId="253820F6" w:rsidR="00740497" w:rsidRPr="00740497" w:rsidRDefault="00740497" w:rsidP="00A0494A">
      <w:pPr>
        <w:rPr>
          <w:rFonts w:ascii="TH SarabunPSK" w:hAnsi="TH SarabunPSK" w:cs="TH SarabunPSK"/>
          <w:sz w:val="32"/>
          <w:szCs w:val="32"/>
          <w:cs/>
          <w:lang w:eastAsia="en-GB"/>
        </w:rPr>
      </w:pPr>
      <w:r w:rsidRPr="00740497">
        <w:rPr>
          <w:rFonts w:ascii="TH SarabunPSK" w:hAnsi="TH SarabunPSK" w:cs="TH SarabunPSK" w:hint="cs"/>
          <w:b/>
          <w:bCs/>
          <w:sz w:val="32"/>
          <w:szCs w:val="32"/>
          <w:cs/>
          <w:lang w:eastAsia="en-GB"/>
        </w:rPr>
        <w:lastRenderedPageBreak/>
        <w:t>หมายเหตุ</w:t>
      </w:r>
      <w:r w:rsidRPr="00740497">
        <w:rPr>
          <w:rFonts w:ascii="TH SarabunPSK" w:hAnsi="TH SarabunPSK" w:cs="TH SarabunPSK"/>
          <w:b/>
          <w:bCs/>
          <w:sz w:val="32"/>
          <w:szCs w:val="32"/>
          <w:lang w:eastAsia="en-GB"/>
        </w:rPr>
        <w:t>:</w:t>
      </w:r>
      <w:r>
        <w:rPr>
          <w:rFonts w:ascii="TH SarabunPSK" w:hAnsi="TH SarabunPSK" w:cs="TH SarabunPSK"/>
          <w:sz w:val="32"/>
          <w:szCs w:val="32"/>
          <w:lang w:eastAsia="en-GB"/>
        </w:rPr>
        <w:t xml:space="preserve"> </w:t>
      </w:r>
      <w:r w:rsidR="003148C0">
        <w:rPr>
          <w:rFonts w:ascii="TH SarabunPSK" w:hAnsi="TH SarabunPSK" w:cs="TH SarabunPSK" w:hint="cs"/>
          <w:sz w:val="32"/>
          <w:szCs w:val="32"/>
          <w:cs/>
          <w:lang w:eastAsia="en-GB"/>
        </w:rPr>
        <w:t>ให้</w:t>
      </w:r>
      <w:r w:rsidR="009B3C51">
        <w:rPr>
          <w:rFonts w:ascii="TH SarabunPSK" w:hAnsi="TH SarabunPSK" w:cs="TH SarabunPSK" w:hint="cs"/>
          <w:sz w:val="32"/>
          <w:szCs w:val="32"/>
          <w:cs/>
          <w:lang w:eastAsia="en-GB"/>
        </w:rPr>
        <w:t>รายงานผล</w:t>
      </w:r>
      <w:r>
        <w:rPr>
          <w:rFonts w:ascii="TH SarabunPSK" w:hAnsi="TH SarabunPSK" w:cs="TH SarabunPSK" w:hint="cs"/>
          <w:sz w:val="32"/>
          <w:szCs w:val="32"/>
          <w:cs/>
          <w:lang w:eastAsia="en-GB"/>
        </w:rPr>
        <w:t>เฉพาะผู้ที่ผ่าน</w:t>
      </w:r>
      <w:r w:rsidR="00FC4798">
        <w:rPr>
          <w:rFonts w:ascii="TH SarabunPSK" w:hAnsi="TH SarabunPSK" w:cs="TH SarabunPSK" w:hint="cs"/>
          <w:sz w:val="32"/>
          <w:szCs w:val="32"/>
          <w:cs/>
          <w:lang w:eastAsia="en-GB"/>
        </w:rPr>
        <w:t>การอบรมเท่านั้น</w:t>
      </w:r>
    </w:p>
    <w:sectPr w:rsidR="00740497" w:rsidRPr="00740497" w:rsidSect="003D0D3F">
      <w:pgSz w:w="12240" w:h="15840"/>
      <w:pgMar w:top="1440" w:right="990" w:bottom="450" w:left="990" w:header="720" w:footer="720" w:gutter="0"/>
      <w:pgNumType w:fmt="thaiNumbers"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BF4D13" w14:textId="77777777" w:rsidR="00F0385D" w:rsidRDefault="00F0385D" w:rsidP="00AE656E">
      <w:pPr>
        <w:spacing w:after="0" w:line="240" w:lineRule="auto"/>
      </w:pPr>
      <w:r>
        <w:separator/>
      </w:r>
    </w:p>
  </w:endnote>
  <w:endnote w:type="continuationSeparator" w:id="0">
    <w:p w14:paraId="0F3E963E" w14:textId="77777777" w:rsidR="00F0385D" w:rsidRDefault="00F0385D" w:rsidP="00AE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D6FA0" w14:textId="77777777" w:rsidR="00F0385D" w:rsidRDefault="00F0385D" w:rsidP="00AE656E">
      <w:pPr>
        <w:spacing w:after="0" w:line="240" w:lineRule="auto"/>
      </w:pPr>
      <w:r>
        <w:separator/>
      </w:r>
    </w:p>
  </w:footnote>
  <w:footnote w:type="continuationSeparator" w:id="0">
    <w:p w14:paraId="738C0706" w14:textId="77777777" w:rsidR="00F0385D" w:rsidRDefault="00F0385D" w:rsidP="00AE65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4BB"/>
    <w:rsid w:val="0007317C"/>
    <w:rsid w:val="000738E2"/>
    <w:rsid w:val="000D04D1"/>
    <w:rsid w:val="000E1F47"/>
    <w:rsid w:val="0010726E"/>
    <w:rsid w:val="00125152"/>
    <w:rsid w:val="00195B45"/>
    <w:rsid w:val="0019604C"/>
    <w:rsid w:val="001B4B0F"/>
    <w:rsid w:val="0022053B"/>
    <w:rsid w:val="00254DF1"/>
    <w:rsid w:val="00287F9D"/>
    <w:rsid w:val="002B5911"/>
    <w:rsid w:val="002E24F9"/>
    <w:rsid w:val="002F27B2"/>
    <w:rsid w:val="0030108C"/>
    <w:rsid w:val="003148C0"/>
    <w:rsid w:val="003D0D3F"/>
    <w:rsid w:val="003E12B3"/>
    <w:rsid w:val="00440572"/>
    <w:rsid w:val="00455895"/>
    <w:rsid w:val="00457140"/>
    <w:rsid w:val="004625C7"/>
    <w:rsid w:val="004A0F5E"/>
    <w:rsid w:val="004B63B5"/>
    <w:rsid w:val="004B74B1"/>
    <w:rsid w:val="00504F68"/>
    <w:rsid w:val="00547B66"/>
    <w:rsid w:val="00583522"/>
    <w:rsid w:val="005973A1"/>
    <w:rsid w:val="005A46C6"/>
    <w:rsid w:val="005B7841"/>
    <w:rsid w:val="005F49E9"/>
    <w:rsid w:val="00663F19"/>
    <w:rsid w:val="00686365"/>
    <w:rsid w:val="006955C5"/>
    <w:rsid w:val="006B14BB"/>
    <w:rsid w:val="006C4344"/>
    <w:rsid w:val="00740497"/>
    <w:rsid w:val="00776CEC"/>
    <w:rsid w:val="007F725A"/>
    <w:rsid w:val="00805808"/>
    <w:rsid w:val="0082262C"/>
    <w:rsid w:val="00872AD0"/>
    <w:rsid w:val="00884D43"/>
    <w:rsid w:val="008B305C"/>
    <w:rsid w:val="00906109"/>
    <w:rsid w:val="009233BC"/>
    <w:rsid w:val="0098085A"/>
    <w:rsid w:val="009B3C51"/>
    <w:rsid w:val="00A0494A"/>
    <w:rsid w:val="00A05C59"/>
    <w:rsid w:val="00AE656E"/>
    <w:rsid w:val="00AF30A1"/>
    <w:rsid w:val="00AF662E"/>
    <w:rsid w:val="00B113A6"/>
    <w:rsid w:val="00B41B27"/>
    <w:rsid w:val="00B80542"/>
    <w:rsid w:val="00BA11D1"/>
    <w:rsid w:val="00BF34EA"/>
    <w:rsid w:val="00C1568D"/>
    <w:rsid w:val="00C53535"/>
    <w:rsid w:val="00CB4941"/>
    <w:rsid w:val="00CC5A55"/>
    <w:rsid w:val="00CC6060"/>
    <w:rsid w:val="00CF12F4"/>
    <w:rsid w:val="00D47252"/>
    <w:rsid w:val="00D61474"/>
    <w:rsid w:val="00D65F37"/>
    <w:rsid w:val="00D732F3"/>
    <w:rsid w:val="00D77A79"/>
    <w:rsid w:val="00DB1F77"/>
    <w:rsid w:val="00E17866"/>
    <w:rsid w:val="00E61AB3"/>
    <w:rsid w:val="00E81664"/>
    <w:rsid w:val="00ED0DCB"/>
    <w:rsid w:val="00F0385D"/>
    <w:rsid w:val="00F10B70"/>
    <w:rsid w:val="00F24387"/>
    <w:rsid w:val="00F47005"/>
    <w:rsid w:val="00F52947"/>
    <w:rsid w:val="00F74705"/>
    <w:rsid w:val="00F779A5"/>
    <w:rsid w:val="00FB6C16"/>
    <w:rsid w:val="00FC4798"/>
    <w:rsid w:val="00FE3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AA7E2"/>
  <w15:docId w15:val="{C8AA0349-64A6-4A6A-9F91-4EB2F5411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54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80542"/>
    <w:rPr>
      <w:rFonts w:ascii="Segoe UI" w:hAnsi="Segoe UI" w:cs="Angsana New"/>
      <w:sz w:val="18"/>
      <w:szCs w:val="22"/>
    </w:rPr>
  </w:style>
  <w:style w:type="paragraph" w:styleId="a5">
    <w:name w:val="header"/>
    <w:basedOn w:val="a"/>
    <w:link w:val="a6"/>
    <w:uiPriority w:val="99"/>
    <w:unhideWhenUsed/>
    <w:rsid w:val="00AE65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AE656E"/>
  </w:style>
  <w:style w:type="paragraph" w:styleId="a7">
    <w:name w:val="footer"/>
    <w:basedOn w:val="a"/>
    <w:link w:val="a8"/>
    <w:uiPriority w:val="99"/>
    <w:unhideWhenUsed/>
    <w:rsid w:val="00AE65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AE65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168</Words>
  <Characters>962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Chai Sudaruk</dc:creator>
  <cp:keywords/>
  <dc:description/>
  <cp:lastModifiedBy>limcu06</cp:lastModifiedBy>
  <cp:revision>35</cp:revision>
  <cp:lastPrinted>2022-07-16T09:31:00Z</cp:lastPrinted>
  <dcterms:created xsi:type="dcterms:W3CDTF">2022-01-19T04:04:00Z</dcterms:created>
  <dcterms:modified xsi:type="dcterms:W3CDTF">2025-03-05T06:21:00Z</dcterms:modified>
</cp:coreProperties>
</file>